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6F6" w:rsidRDefault="00F226F6" w:rsidP="00623B84">
      <w:pPr>
        <w:tabs>
          <w:tab w:val="center" w:pos="4535"/>
        </w:tabs>
        <w:spacing w:after="240"/>
        <w:jc w:val="center"/>
        <w:rPr>
          <w:rFonts w:ascii="Times New Roman" w:hAnsi="Times New Roman" w:cs="Times New Roman"/>
          <w:b/>
          <w:sz w:val="36"/>
          <w:szCs w:val="36"/>
        </w:rPr>
      </w:pPr>
      <w:r w:rsidRPr="00F226F6">
        <w:rPr>
          <w:rFonts w:ascii="Times New Roman" w:hAnsi="Times New Roman" w:cs="Times New Roman"/>
          <w:b/>
          <w:sz w:val="36"/>
          <w:szCs w:val="36"/>
        </w:rPr>
        <w:t>Introduction</w:t>
      </w:r>
      <w:r w:rsidR="00100F98">
        <w:rPr>
          <w:rFonts w:ascii="Times New Roman" w:hAnsi="Times New Roman" w:cs="Times New Roman"/>
          <w:b/>
          <w:sz w:val="36"/>
          <w:szCs w:val="36"/>
        </w:rPr>
        <w:t xml:space="preserve"> générale</w:t>
      </w:r>
    </w:p>
    <w:p w:rsidR="004571A8" w:rsidRDefault="004571A8" w:rsidP="004571A8">
      <w:pPr>
        <w:spacing w:after="240" w:line="360" w:lineRule="auto"/>
        <w:ind w:firstLine="708"/>
        <w:jc w:val="both"/>
        <w:rPr>
          <w:rFonts w:ascii="Times New Roman" w:hAnsi="Times New Roman" w:cs="Times New Roman"/>
          <w:color w:val="000000"/>
          <w:sz w:val="24"/>
          <w:szCs w:val="24"/>
          <w:shd w:val="clear" w:color="auto" w:fill="FFFFFF"/>
        </w:rPr>
      </w:pPr>
      <w:r w:rsidRPr="004571A8">
        <w:rPr>
          <w:rFonts w:ascii="Times New Roman" w:hAnsi="Times New Roman" w:cs="Times New Roman"/>
          <w:color w:val="000000"/>
          <w:sz w:val="24"/>
          <w:szCs w:val="24"/>
          <w:shd w:val="clear" w:color="auto" w:fill="FFFFFF"/>
        </w:rPr>
        <w:t xml:space="preserve">Depuis 1993 et le démarrage du World </w:t>
      </w:r>
      <w:proofErr w:type="spellStart"/>
      <w:r w:rsidRPr="004571A8">
        <w:rPr>
          <w:rFonts w:ascii="Times New Roman" w:hAnsi="Times New Roman" w:cs="Times New Roman"/>
          <w:color w:val="000000"/>
          <w:sz w:val="24"/>
          <w:szCs w:val="24"/>
          <w:shd w:val="clear" w:color="auto" w:fill="FFFFFF"/>
        </w:rPr>
        <w:t>Wide</w:t>
      </w:r>
      <w:proofErr w:type="spellEnd"/>
      <w:r w:rsidRPr="004571A8">
        <w:rPr>
          <w:rFonts w:ascii="Times New Roman" w:hAnsi="Times New Roman" w:cs="Times New Roman"/>
          <w:color w:val="000000"/>
          <w:sz w:val="24"/>
          <w:szCs w:val="24"/>
          <w:shd w:val="clear" w:color="auto" w:fill="FFFFFF"/>
        </w:rPr>
        <w:t xml:space="preserve"> Web, Internet révolutionne le monde. A la fois, les techniciens, les hommes d’affaires, les banquiers, les hommes politiques et même les particuliers s’y précipitent. Ainsi, le nombre de sites, le nombre de pages, le nombre d’utilisateurs augmentent sans arrêt. Cet engouement ne tarit pas</w:t>
      </w:r>
      <w:r>
        <w:rPr>
          <w:rFonts w:ascii="Times New Roman" w:hAnsi="Times New Roman" w:cs="Times New Roman"/>
          <w:color w:val="000000"/>
          <w:sz w:val="24"/>
          <w:szCs w:val="24"/>
          <w:shd w:val="clear" w:color="auto" w:fill="FFFFFF"/>
        </w:rPr>
        <w:t>.</w:t>
      </w:r>
    </w:p>
    <w:p w:rsidR="004571A8" w:rsidRDefault="004571A8" w:rsidP="004571A8">
      <w:pPr>
        <w:spacing w:after="240" w:line="360" w:lineRule="auto"/>
        <w:ind w:firstLine="708"/>
        <w:jc w:val="both"/>
        <w:rPr>
          <w:rFonts w:ascii="Times New Roman" w:hAnsi="Times New Roman" w:cs="Times New Roman"/>
          <w:color w:val="000000"/>
          <w:sz w:val="24"/>
          <w:szCs w:val="24"/>
          <w:shd w:val="clear" w:color="auto" w:fill="FFFFFF"/>
        </w:rPr>
      </w:pPr>
      <w:r w:rsidRPr="004571A8">
        <w:rPr>
          <w:rFonts w:ascii="Times New Roman" w:hAnsi="Times New Roman" w:cs="Times New Roman"/>
          <w:color w:val="000000"/>
          <w:sz w:val="24"/>
          <w:szCs w:val="24"/>
          <w:shd w:val="clear" w:color="auto" w:fill="FFFFFF"/>
        </w:rPr>
        <w:t>Il est de plus en plus vital de disposer rapidement de l'information pertinente et de l'avoir au bon moment. C'est l'ère de l'information à juste temps et sur mesure. Selon le niveau de responsabilités, les besoins varient. Les décideurs ont besoin d'avoir des informations de synthèse à jour et adaptées à leurs préoccupations. Les managers doivent disposer à temps de l'information nécessaire pour piloter les opérations ou les activités qui leur sont confiées. Dans les deux cas, il est indispensable d'avoir cette information de manière efficace</w:t>
      </w:r>
      <w:r>
        <w:rPr>
          <w:rFonts w:ascii="Times New Roman" w:hAnsi="Times New Roman" w:cs="Times New Roman"/>
          <w:color w:val="000000"/>
          <w:sz w:val="24"/>
          <w:szCs w:val="24"/>
          <w:shd w:val="clear" w:color="auto" w:fill="FFFFFF"/>
        </w:rPr>
        <w:t>.</w:t>
      </w:r>
    </w:p>
    <w:p w:rsidR="004571A8" w:rsidRDefault="004571A8" w:rsidP="004571A8">
      <w:pPr>
        <w:spacing w:after="240" w:line="360" w:lineRule="auto"/>
        <w:ind w:firstLine="708"/>
        <w:jc w:val="both"/>
        <w:rPr>
          <w:rFonts w:ascii="Times New Roman" w:hAnsi="Times New Roman" w:cs="Times New Roman"/>
          <w:color w:val="000000"/>
          <w:sz w:val="24"/>
          <w:szCs w:val="24"/>
          <w:shd w:val="clear" w:color="auto" w:fill="FFFFFF"/>
        </w:rPr>
      </w:pPr>
      <w:r w:rsidRPr="004571A8">
        <w:rPr>
          <w:rFonts w:ascii="Times New Roman" w:hAnsi="Times New Roman" w:cs="Times New Roman"/>
          <w:color w:val="000000"/>
          <w:sz w:val="24"/>
          <w:szCs w:val="24"/>
          <w:shd w:val="clear" w:color="auto" w:fill="FFFFFF"/>
        </w:rPr>
        <w:t xml:space="preserve">La technologie des agents actuellement disponible rend réaliste ce besoin qui jusqu'alors était complexe et coûteux à mettre en </w:t>
      </w:r>
      <w:r w:rsidR="0014688A" w:rsidRPr="004571A8">
        <w:rPr>
          <w:rFonts w:ascii="Times New Roman" w:hAnsi="Times New Roman" w:cs="Times New Roman"/>
          <w:color w:val="000000"/>
          <w:sz w:val="24"/>
          <w:szCs w:val="24"/>
          <w:shd w:val="clear" w:color="auto" w:fill="FFFFFF"/>
        </w:rPr>
        <w:t>œuvre</w:t>
      </w:r>
      <w:r w:rsidRPr="004571A8">
        <w:rPr>
          <w:rFonts w:ascii="Times New Roman" w:hAnsi="Times New Roman" w:cs="Times New Roman"/>
          <w:color w:val="000000"/>
          <w:sz w:val="24"/>
          <w:szCs w:val="24"/>
          <w:shd w:val="clear" w:color="auto" w:fill="FFFFFF"/>
        </w:rPr>
        <w:t>. En effet, elle permet de délivrer rapidement une information adaptée aux besoins de chaque personne. Elle repose pour l'essentiel sur Internet et sur le web invisible (bases de données, journaux électroniques...).</w:t>
      </w:r>
    </w:p>
    <w:p w:rsidR="004571A8" w:rsidRDefault="004571A8" w:rsidP="004571A8">
      <w:pPr>
        <w:spacing w:after="240" w:line="360" w:lineRule="auto"/>
        <w:ind w:firstLine="708"/>
        <w:jc w:val="both"/>
        <w:rPr>
          <w:rFonts w:ascii="Times New Roman" w:hAnsi="Times New Roman" w:cs="Times New Roman"/>
          <w:sz w:val="24"/>
          <w:szCs w:val="24"/>
        </w:rPr>
      </w:pPr>
      <w:r w:rsidRPr="00A01A74">
        <w:rPr>
          <w:rFonts w:ascii="Times New Roman" w:hAnsi="Times New Roman" w:cs="Times New Roman"/>
          <w:sz w:val="24"/>
          <w:szCs w:val="24"/>
        </w:rPr>
        <w:t>Le travail</w:t>
      </w:r>
      <w:r>
        <w:rPr>
          <w:rFonts w:ascii="Times New Roman" w:hAnsi="Times New Roman" w:cs="Times New Roman"/>
          <w:sz w:val="24"/>
          <w:szCs w:val="24"/>
        </w:rPr>
        <w:t xml:space="preserve"> présent est réalisé dans le cadre de</w:t>
      </w:r>
      <w:r w:rsidR="002820F2">
        <w:rPr>
          <w:rFonts w:ascii="Times New Roman" w:hAnsi="Times New Roman" w:cs="Times New Roman"/>
          <w:sz w:val="24"/>
          <w:szCs w:val="24"/>
        </w:rPr>
        <w:t xml:space="preserve"> projet de fin </w:t>
      </w:r>
      <w:r w:rsidRPr="00A01A74">
        <w:rPr>
          <w:rFonts w:ascii="Times New Roman" w:hAnsi="Times New Roman" w:cs="Times New Roman"/>
          <w:sz w:val="24"/>
          <w:szCs w:val="24"/>
        </w:rPr>
        <w:t xml:space="preserve"> </w:t>
      </w:r>
      <w:r w:rsidR="002820F2">
        <w:rPr>
          <w:rFonts w:ascii="Times New Roman" w:hAnsi="Times New Roman" w:cs="Times New Roman"/>
          <w:sz w:val="24"/>
          <w:szCs w:val="24"/>
        </w:rPr>
        <w:t>d’</w:t>
      </w:r>
      <w:r w:rsidRPr="00A01A74">
        <w:rPr>
          <w:rFonts w:ascii="Times New Roman" w:hAnsi="Times New Roman" w:cs="Times New Roman"/>
          <w:sz w:val="24"/>
          <w:szCs w:val="24"/>
        </w:rPr>
        <w:t>études</w:t>
      </w:r>
      <w:r>
        <w:rPr>
          <w:rFonts w:ascii="Times New Roman" w:hAnsi="Times New Roman" w:cs="Times New Roman"/>
          <w:sz w:val="24"/>
          <w:szCs w:val="24"/>
        </w:rPr>
        <w:t xml:space="preserve">, il </w:t>
      </w:r>
      <w:r w:rsidRPr="00A01A74">
        <w:rPr>
          <w:rFonts w:ascii="Times New Roman" w:hAnsi="Times New Roman" w:cs="Times New Roman"/>
          <w:sz w:val="24"/>
          <w:szCs w:val="24"/>
        </w:rPr>
        <w:t>consist</w:t>
      </w:r>
      <w:r>
        <w:rPr>
          <w:rFonts w:ascii="Times New Roman" w:hAnsi="Times New Roman" w:cs="Times New Roman"/>
          <w:sz w:val="24"/>
          <w:szCs w:val="24"/>
        </w:rPr>
        <w:t>e</w:t>
      </w:r>
      <w:r w:rsidRPr="00A01A74">
        <w:rPr>
          <w:rFonts w:ascii="Times New Roman" w:hAnsi="Times New Roman" w:cs="Times New Roman"/>
          <w:sz w:val="24"/>
          <w:szCs w:val="24"/>
        </w:rPr>
        <w:t xml:space="preserve"> à conce</w:t>
      </w:r>
      <w:r>
        <w:rPr>
          <w:rFonts w:ascii="Times New Roman" w:hAnsi="Times New Roman" w:cs="Times New Roman"/>
          <w:sz w:val="24"/>
          <w:szCs w:val="24"/>
        </w:rPr>
        <w:t>voir e</w:t>
      </w:r>
      <w:r w:rsidRPr="00A01A74">
        <w:rPr>
          <w:rFonts w:ascii="Times New Roman" w:hAnsi="Times New Roman" w:cs="Times New Roman"/>
          <w:sz w:val="24"/>
          <w:szCs w:val="24"/>
        </w:rPr>
        <w:t xml:space="preserve">t </w:t>
      </w:r>
      <w:r>
        <w:rPr>
          <w:rFonts w:ascii="Times New Roman" w:hAnsi="Times New Roman" w:cs="Times New Roman"/>
          <w:sz w:val="24"/>
          <w:szCs w:val="24"/>
        </w:rPr>
        <w:t>r</w:t>
      </w:r>
      <w:r w:rsidRPr="00A01A74">
        <w:rPr>
          <w:rFonts w:ascii="Times New Roman" w:hAnsi="Times New Roman" w:cs="Times New Roman"/>
          <w:sz w:val="24"/>
          <w:szCs w:val="24"/>
        </w:rPr>
        <w:t>éalis</w:t>
      </w:r>
      <w:r>
        <w:rPr>
          <w:rFonts w:ascii="Times New Roman" w:hAnsi="Times New Roman" w:cs="Times New Roman"/>
          <w:sz w:val="24"/>
          <w:szCs w:val="24"/>
        </w:rPr>
        <w:t>er</w:t>
      </w:r>
      <w:r w:rsidRPr="00A01A74">
        <w:rPr>
          <w:rFonts w:ascii="Times New Roman" w:hAnsi="Times New Roman" w:cs="Times New Roman"/>
          <w:sz w:val="24"/>
          <w:szCs w:val="24"/>
        </w:rPr>
        <w:t xml:space="preserve"> </w:t>
      </w:r>
      <w:r>
        <w:rPr>
          <w:rFonts w:ascii="Times New Roman" w:hAnsi="Times New Roman" w:cs="Times New Roman"/>
          <w:sz w:val="24"/>
          <w:szCs w:val="24"/>
        </w:rPr>
        <w:t>un agent de recherche d’information.</w:t>
      </w:r>
    </w:p>
    <w:p w:rsidR="004571A8" w:rsidRDefault="004571A8" w:rsidP="004571A8">
      <w:pPr>
        <w:spacing w:after="240" w:line="360" w:lineRule="auto"/>
        <w:ind w:firstLine="708"/>
        <w:jc w:val="both"/>
        <w:rPr>
          <w:rFonts w:ascii="Times New Roman" w:hAnsi="Times New Roman" w:cs="Times New Roman"/>
          <w:sz w:val="24"/>
          <w:szCs w:val="24"/>
        </w:rPr>
      </w:pPr>
      <w:r w:rsidRPr="00327196">
        <w:rPr>
          <w:rFonts w:ascii="Times New Roman" w:hAnsi="Times New Roman" w:cs="Times New Roman"/>
          <w:sz w:val="24"/>
          <w:szCs w:val="24"/>
        </w:rPr>
        <w:t>Ce travail est décomposé en trois étapes</w:t>
      </w:r>
      <w:r>
        <w:rPr>
          <w:rFonts w:ascii="Times New Roman" w:hAnsi="Times New Roman" w:cs="Times New Roman"/>
          <w:sz w:val="24"/>
          <w:szCs w:val="24"/>
        </w:rPr>
        <w:t xml:space="preserve">. </w:t>
      </w:r>
      <w:r w:rsidRPr="00327196">
        <w:rPr>
          <w:rFonts w:ascii="Times New Roman" w:hAnsi="Times New Roman" w:cs="Times New Roman"/>
          <w:sz w:val="24"/>
          <w:szCs w:val="24"/>
        </w:rPr>
        <w:t xml:space="preserve">La première a été consacrée à comprendre le contexte général du projet L'étape suivante a été dévolue </w:t>
      </w:r>
      <w:r>
        <w:rPr>
          <w:rFonts w:ascii="Times New Roman" w:hAnsi="Times New Roman" w:cs="Times New Roman"/>
          <w:sz w:val="24"/>
          <w:szCs w:val="24"/>
        </w:rPr>
        <w:t xml:space="preserve">à la spécification des besoins </w:t>
      </w:r>
      <w:r w:rsidRPr="00327196">
        <w:rPr>
          <w:rFonts w:ascii="Times New Roman" w:hAnsi="Times New Roman" w:cs="Times New Roman"/>
          <w:sz w:val="24"/>
          <w:szCs w:val="24"/>
        </w:rPr>
        <w:t>ce qui a permis de classer les fonctionnalités du système en plusieurs itérations selon la priorité. Dans la dernière étape nous nous sommes penchés sur la conception et l'implémentation de ces itérations. En effet, pour chaque itération, nous avons défini les modèles statiques et dynamiques sur lesquels nous nous sommes basés dans la phase d'implémentation.</w:t>
      </w:r>
    </w:p>
    <w:p w:rsidR="004571A8" w:rsidRPr="004571A8" w:rsidRDefault="004571A8" w:rsidP="004571A8">
      <w:pPr>
        <w:spacing w:after="240" w:line="360" w:lineRule="auto"/>
        <w:ind w:firstLine="708"/>
        <w:jc w:val="both"/>
        <w:rPr>
          <w:rFonts w:ascii="Times New Roman" w:hAnsi="Times New Roman" w:cs="Times New Roman"/>
          <w:b/>
          <w:sz w:val="24"/>
          <w:szCs w:val="24"/>
        </w:rPr>
      </w:pPr>
    </w:p>
    <w:p w:rsidR="002F5D92" w:rsidRPr="00F226F6" w:rsidRDefault="00F226F6" w:rsidP="00F226F6">
      <w:pPr>
        <w:spacing w:after="240"/>
        <w:rPr>
          <w:rFonts w:ascii="Times New Roman" w:hAnsi="Times New Roman" w:cs="Times New Roman"/>
          <w:b/>
          <w:sz w:val="36"/>
          <w:szCs w:val="36"/>
        </w:rPr>
      </w:pPr>
      <w:r w:rsidRPr="00F226F6">
        <w:rPr>
          <w:rFonts w:ascii="Times New Roman" w:hAnsi="Times New Roman" w:cs="Times New Roman"/>
          <w:b/>
          <w:sz w:val="36"/>
          <w:szCs w:val="36"/>
        </w:rPr>
        <w:t xml:space="preserve"> </w:t>
      </w:r>
    </w:p>
    <w:sectPr w:rsidR="002F5D92" w:rsidRPr="00F226F6" w:rsidSect="00100F98">
      <w:headerReference w:type="default" r:id="rId6"/>
      <w:pgSz w:w="11906" w:h="16838"/>
      <w:pgMar w:top="1418" w:right="1134" w:bottom="1418"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F15" w:rsidRDefault="001B7F15" w:rsidP="00100F98">
      <w:pPr>
        <w:spacing w:after="0" w:line="240" w:lineRule="auto"/>
      </w:pPr>
      <w:r>
        <w:separator/>
      </w:r>
    </w:p>
  </w:endnote>
  <w:endnote w:type="continuationSeparator" w:id="0">
    <w:p w:rsidR="001B7F15" w:rsidRDefault="001B7F15" w:rsidP="00100F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F15" w:rsidRDefault="001B7F15" w:rsidP="00100F98">
      <w:pPr>
        <w:spacing w:after="0" w:line="240" w:lineRule="auto"/>
      </w:pPr>
      <w:r>
        <w:separator/>
      </w:r>
    </w:p>
  </w:footnote>
  <w:footnote w:type="continuationSeparator" w:id="0">
    <w:p w:rsidR="001B7F15" w:rsidRDefault="001B7F15" w:rsidP="00100F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rPr>
      <w:alias w:val="Titre"/>
      <w:id w:val="77738743"/>
      <w:placeholder>
        <w:docPart w:val="0B3E1C06DF184C08A0C1054668FC2C84"/>
      </w:placeholder>
      <w:dataBinding w:prefixMappings="xmlns:ns0='http://schemas.openxmlformats.org/package/2006/metadata/core-properties' xmlns:ns1='http://purl.org/dc/elements/1.1/'" w:xpath="/ns0:coreProperties[1]/ns1:title[1]" w:storeItemID="{6C3C8BC8-F283-45AE-878A-BAB7291924A1}"/>
      <w:text/>
    </w:sdtPr>
    <w:sdtContent>
      <w:p w:rsidR="00100F98" w:rsidRDefault="00100F98" w:rsidP="00100F98">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Bidi" w:eastAsiaTheme="majorEastAsia" w:hAnsiTheme="majorBidi" w:cstheme="majorBidi"/>
          </w:rPr>
          <w:t xml:space="preserve">                                                                                                                                 </w:t>
        </w:r>
        <w:r w:rsidRPr="00100F98">
          <w:rPr>
            <w:rFonts w:asciiTheme="majorBidi" w:eastAsiaTheme="majorEastAsia" w:hAnsiTheme="majorBidi" w:cstheme="majorBidi"/>
          </w:rPr>
          <w:t xml:space="preserve">Introduction générale </w:t>
        </w:r>
      </w:p>
    </w:sdtContent>
  </w:sdt>
  <w:p w:rsidR="00100F98" w:rsidRDefault="00100F9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226F6"/>
    <w:rsid w:val="000C23FB"/>
    <w:rsid w:val="00100F98"/>
    <w:rsid w:val="0014688A"/>
    <w:rsid w:val="001829B2"/>
    <w:rsid w:val="001B7F15"/>
    <w:rsid w:val="00202BED"/>
    <w:rsid w:val="002820F2"/>
    <w:rsid w:val="002B3DCB"/>
    <w:rsid w:val="002F5D92"/>
    <w:rsid w:val="004571A8"/>
    <w:rsid w:val="005223CE"/>
    <w:rsid w:val="00623B84"/>
    <w:rsid w:val="00C871C7"/>
    <w:rsid w:val="00D34A9D"/>
    <w:rsid w:val="00DD5CC0"/>
    <w:rsid w:val="00E9128B"/>
    <w:rsid w:val="00F226F6"/>
    <w:rsid w:val="00F94BE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D9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0F98"/>
    <w:pPr>
      <w:tabs>
        <w:tab w:val="center" w:pos="4536"/>
        <w:tab w:val="right" w:pos="9072"/>
      </w:tabs>
      <w:spacing w:after="0" w:line="240" w:lineRule="auto"/>
    </w:pPr>
  </w:style>
  <w:style w:type="character" w:customStyle="1" w:styleId="En-tteCar">
    <w:name w:val="En-tête Car"/>
    <w:basedOn w:val="Policepardfaut"/>
    <w:link w:val="En-tte"/>
    <w:uiPriority w:val="99"/>
    <w:rsid w:val="00100F98"/>
  </w:style>
  <w:style w:type="paragraph" w:styleId="Pieddepage">
    <w:name w:val="footer"/>
    <w:basedOn w:val="Normal"/>
    <w:link w:val="PieddepageCar"/>
    <w:uiPriority w:val="99"/>
    <w:semiHidden/>
    <w:unhideWhenUsed/>
    <w:rsid w:val="00100F98"/>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00F98"/>
  </w:style>
  <w:style w:type="paragraph" w:styleId="Textedebulles">
    <w:name w:val="Balloon Text"/>
    <w:basedOn w:val="Normal"/>
    <w:link w:val="TextedebullesCar"/>
    <w:uiPriority w:val="99"/>
    <w:semiHidden/>
    <w:unhideWhenUsed/>
    <w:rsid w:val="00100F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0F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B3E1C06DF184C08A0C1054668FC2C84"/>
        <w:category>
          <w:name w:val="Général"/>
          <w:gallery w:val="placeholder"/>
        </w:category>
        <w:types>
          <w:type w:val="bbPlcHdr"/>
        </w:types>
        <w:behaviors>
          <w:behavior w:val="content"/>
        </w:behaviors>
        <w:guid w:val="{5F4DEFE9-054F-41B8-B4E7-B74CB9AB72B5}"/>
      </w:docPartPr>
      <w:docPartBody>
        <w:p w:rsidR="00D6347C" w:rsidRDefault="007533AB" w:rsidP="007533AB">
          <w:pPr>
            <w:pStyle w:val="0B3E1C06DF184C08A0C1054668FC2C84"/>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533AB"/>
    <w:rsid w:val="007533AB"/>
    <w:rsid w:val="00AF0871"/>
    <w:rsid w:val="00D24689"/>
    <w:rsid w:val="00D634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47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B3E1C06DF184C08A0C1054668FC2C84">
    <w:name w:val="0B3E1C06DF184C08A0C1054668FC2C84"/>
    <w:rsid w:val="007533A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298</Words>
  <Characters>1642</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Introduction générale </dc:title>
  <dc:creator>DALILINFO</dc:creator>
  <cp:lastModifiedBy>DALILINFO</cp:lastModifiedBy>
  <cp:revision>10</cp:revision>
  <dcterms:created xsi:type="dcterms:W3CDTF">2013-06-09T21:51:00Z</dcterms:created>
  <dcterms:modified xsi:type="dcterms:W3CDTF">2013-06-11T09:14:00Z</dcterms:modified>
</cp:coreProperties>
</file>